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2D4F" w14:textId="2B5C111E" w:rsidR="00C70A02" w:rsidRPr="002C0539" w:rsidRDefault="00374FDD" w:rsidP="002C0539">
      <w:pPr>
        <w:jc w:val="center"/>
        <w:rPr>
          <w:sz w:val="32"/>
          <w:szCs w:val="36"/>
        </w:rPr>
      </w:pPr>
      <w:r>
        <w:rPr>
          <w:rFonts w:hint="eastAsia"/>
          <w:sz w:val="32"/>
          <w:szCs w:val="36"/>
        </w:rPr>
        <w:t>コンベア式</w:t>
      </w:r>
      <w:r w:rsidR="006C50BD">
        <w:rPr>
          <w:rFonts w:hint="eastAsia"/>
          <w:sz w:val="32"/>
          <w:szCs w:val="36"/>
        </w:rPr>
        <w:t>ボイル</w:t>
      </w:r>
      <w:r w:rsidR="001A0CA7" w:rsidRPr="002C0539">
        <w:rPr>
          <w:rFonts w:hint="eastAsia"/>
          <w:sz w:val="32"/>
          <w:szCs w:val="36"/>
        </w:rPr>
        <w:t>槽</w:t>
      </w:r>
      <w:r w:rsidR="001A0CA7">
        <w:rPr>
          <w:rFonts w:hint="eastAsia"/>
          <w:sz w:val="32"/>
          <w:szCs w:val="36"/>
        </w:rPr>
        <w:t>導入業務</w:t>
      </w:r>
      <w:r w:rsidR="0084456A" w:rsidRPr="002C0539">
        <w:rPr>
          <w:rFonts w:hint="eastAsia"/>
          <w:sz w:val="32"/>
          <w:szCs w:val="36"/>
        </w:rPr>
        <w:t>仕様書</w:t>
      </w:r>
    </w:p>
    <w:p w14:paraId="190CAD5F" w14:textId="6B5C9B57" w:rsidR="00AF2D87" w:rsidRPr="00AF2D87" w:rsidRDefault="00AF2D87" w:rsidP="00AF2D87"/>
    <w:p w14:paraId="5C0DA7CA" w14:textId="68F4ED46" w:rsidR="0099474C" w:rsidRDefault="00AF2D87">
      <w:r>
        <w:rPr>
          <w:rFonts w:hint="eastAsia"/>
        </w:rPr>
        <w:t>導入設備</w:t>
      </w:r>
      <w:r w:rsidR="0084456A">
        <w:rPr>
          <w:rFonts w:hint="eastAsia"/>
        </w:rPr>
        <w:t>名</w:t>
      </w:r>
    </w:p>
    <w:p w14:paraId="60D1229D" w14:textId="052DE2FE" w:rsidR="0084456A" w:rsidRDefault="0099474C">
      <w:r>
        <w:tab/>
      </w:r>
      <w:r w:rsidR="006C50BD">
        <w:rPr>
          <w:rFonts w:hint="eastAsia"/>
        </w:rPr>
        <w:t>コンベア式ボイル</w:t>
      </w:r>
      <w:r w:rsidR="0084456A">
        <w:rPr>
          <w:rFonts w:hint="eastAsia"/>
        </w:rPr>
        <w:t>槽</w:t>
      </w:r>
    </w:p>
    <w:p w14:paraId="1B08B044" w14:textId="375EE8A3" w:rsidR="00AF2D87" w:rsidRDefault="00AF2D87"/>
    <w:p w14:paraId="002F47D6" w14:textId="52A3D333" w:rsidR="0099474C" w:rsidRDefault="00AF2D87">
      <w:r>
        <w:rPr>
          <w:rFonts w:hint="eastAsia"/>
        </w:rPr>
        <w:t>導入設備の内容</w:t>
      </w:r>
    </w:p>
    <w:p w14:paraId="08A44CBC" w14:textId="3F5C71C6" w:rsidR="00AF2D87" w:rsidRDefault="007B0B5B" w:rsidP="003B3E31">
      <w:pPr>
        <w:pStyle w:val="a3"/>
        <w:numPr>
          <w:ilvl w:val="0"/>
          <w:numId w:val="2"/>
        </w:numPr>
        <w:ind w:leftChars="0"/>
      </w:pPr>
      <w:r>
        <w:rPr>
          <w:rFonts w:hint="eastAsia"/>
        </w:rPr>
        <w:t>導入設備は、</w:t>
      </w:r>
      <w:r w:rsidR="008A18D0">
        <w:rPr>
          <w:rFonts w:hint="eastAsia"/>
        </w:rPr>
        <w:t>ボイル（蒸し）</w:t>
      </w:r>
      <w:r w:rsidR="00DA3B54">
        <w:rPr>
          <w:rFonts w:hint="eastAsia"/>
        </w:rPr>
        <w:t>部分</w:t>
      </w:r>
      <w:r w:rsidR="008A18D0">
        <w:rPr>
          <w:rFonts w:hint="eastAsia"/>
        </w:rPr>
        <w:t>と</w:t>
      </w:r>
      <w:r w:rsidR="00294827">
        <w:rPr>
          <w:rFonts w:hint="eastAsia"/>
        </w:rPr>
        <w:t>水を使用した冷却</w:t>
      </w:r>
      <w:r w:rsidR="00DA3B54">
        <w:rPr>
          <w:rFonts w:hint="eastAsia"/>
        </w:rPr>
        <w:t>部分</w:t>
      </w:r>
      <w:r w:rsidR="00715B5B">
        <w:rPr>
          <w:rFonts w:hint="eastAsia"/>
        </w:rPr>
        <w:t>を有する</w:t>
      </w:r>
      <w:r w:rsidR="005E7E1D">
        <w:rPr>
          <w:rFonts w:hint="eastAsia"/>
        </w:rPr>
        <w:t>ベルトコンベア式の</w:t>
      </w:r>
      <w:r w:rsidR="00933AB4">
        <w:rPr>
          <w:rFonts w:hint="eastAsia"/>
        </w:rPr>
        <w:t>タンクとする</w:t>
      </w:r>
      <w:r w:rsidR="00715B5B">
        <w:rPr>
          <w:rFonts w:hint="eastAsia"/>
        </w:rPr>
        <w:t>こと。</w:t>
      </w:r>
    </w:p>
    <w:p w14:paraId="5C690465" w14:textId="4256D3BD" w:rsidR="00715B5B" w:rsidRDefault="00715B5B" w:rsidP="003B3E31">
      <w:pPr>
        <w:pStyle w:val="a3"/>
        <w:numPr>
          <w:ilvl w:val="0"/>
          <w:numId w:val="2"/>
        </w:numPr>
        <w:ind w:leftChars="0"/>
      </w:pPr>
      <w:r>
        <w:rPr>
          <w:rFonts w:hint="eastAsia"/>
        </w:rPr>
        <w:t>ボイル（蒸し）</w:t>
      </w:r>
      <w:r w:rsidR="00DA3B54">
        <w:rPr>
          <w:rFonts w:hint="eastAsia"/>
        </w:rPr>
        <w:t>部分の</w:t>
      </w:r>
      <w:r w:rsidR="00933AB4">
        <w:rPr>
          <w:rFonts w:hint="eastAsia"/>
        </w:rPr>
        <w:t>タンク</w:t>
      </w:r>
      <w:r w:rsidR="00523D84">
        <w:rPr>
          <w:rFonts w:hint="eastAsia"/>
        </w:rPr>
        <w:t>内寸は</w:t>
      </w:r>
      <w:r w:rsidR="00933AB4">
        <w:rPr>
          <w:rFonts w:hint="eastAsia"/>
        </w:rPr>
        <w:t>、</w:t>
      </w:r>
      <w:r w:rsidR="00620912">
        <w:rPr>
          <w:rFonts w:hint="eastAsia"/>
        </w:rPr>
        <w:t>幅</w:t>
      </w:r>
      <w:r w:rsidR="00C9355F">
        <w:rPr>
          <w:rFonts w:hint="eastAsia"/>
        </w:rPr>
        <w:t>0</w:t>
      </w:r>
      <w:r w:rsidR="00C9355F">
        <w:t>.</w:t>
      </w:r>
      <w:r w:rsidR="00FD349C">
        <w:rPr>
          <w:rFonts w:hint="eastAsia"/>
        </w:rPr>
        <w:t>8</w:t>
      </w:r>
      <w:r w:rsidR="00DA5A3A">
        <w:t>m</w:t>
      </w:r>
      <w:r w:rsidR="00C9355F">
        <w:rPr>
          <w:rFonts w:hint="eastAsia"/>
        </w:rPr>
        <w:t>×長さ</w:t>
      </w:r>
      <w:r w:rsidR="007142B1">
        <w:t>6</w:t>
      </w:r>
      <w:r w:rsidR="00C86B85">
        <w:t>.0</w:t>
      </w:r>
      <w:r w:rsidR="00C9355F">
        <w:t>m</w:t>
      </w:r>
      <w:r w:rsidR="00C9355F">
        <w:rPr>
          <w:rFonts w:hint="eastAsia"/>
        </w:rPr>
        <w:t>以上</w:t>
      </w:r>
      <w:r w:rsidR="007142B1">
        <w:rPr>
          <w:rFonts w:hint="eastAsia"/>
        </w:rPr>
        <w:t>とする</w:t>
      </w:r>
      <w:r w:rsidR="00BC0F77">
        <w:rPr>
          <w:rFonts w:hint="eastAsia"/>
        </w:rPr>
        <w:t>。</w:t>
      </w:r>
    </w:p>
    <w:p w14:paraId="676AF813" w14:textId="24A49401" w:rsidR="00BC0F77" w:rsidRDefault="00BC0F77" w:rsidP="003B3E31">
      <w:pPr>
        <w:pStyle w:val="a3"/>
        <w:numPr>
          <w:ilvl w:val="0"/>
          <w:numId w:val="2"/>
        </w:numPr>
        <w:ind w:leftChars="0"/>
      </w:pPr>
      <w:r>
        <w:rPr>
          <w:rFonts w:hint="eastAsia"/>
        </w:rPr>
        <w:t>冷却</w:t>
      </w:r>
      <w:r w:rsidR="00DA3B54">
        <w:rPr>
          <w:rFonts w:hint="eastAsia"/>
        </w:rPr>
        <w:t>部分の</w:t>
      </w:r>
      <w:r w:rsidR="001D43E9">
        <w:rPr>
          <w:rFonts w:hint="eastAsia"/>
        </w:rPr>
        <w:t>タンク</w:t>
      </w:r>
      <w:r w:rsidR="00933AB4">
        <w:rPr>
          <w:rFonts w:hint="eastAsia"/>
        </w:rPr>
        <w:t>内寸は、</w:t>
      </w:r>
      <w:r w:rsidR="001D43E9">
        <w:rPr>
          <w:rFonts w:hint="eastAsia"/>
        </w:rPr>
        <w:t>幅0</w:t>
      </w:r>
      <w:r w:rsidR="001D43E9">
        <w:t>.8</w:t>
      </w:r>
      <w:r w:rsidR="001D43E9">
        <w:rPr>
          <w:rFonts w:hint="eastAsia"/>
        </w:rPr>
        <w:t>m×長さ</w:t>
      </w:r>
      <w:r w:rsidR="00426FDB">
        <w:rPr>
          <w:rFonts w:hint="eastAsia"/>
        </w:rPr>
        <w:t>6.5</w:t>
      </w:r>
      <w:r w:rsidR="007142B1">
        <w:t>m</w:t>
      </w:r>
      <w:r w:rsidR="007142B1">
        <w:rPr>
          <w:rFonts w:hint="eastAsia"/>
        </w:rPr>
        <w:t>以上とする。</w:t>
      </w:r>
    </w:p>
    <w:p w14:paraId="66C43081" w14:textId="78E4F87C" w:rsidR="003B3E31" w:rsidRDefault="005E7E1D" w:rsidP="005E7E1D">
      <w:pPr>
        <w:pStyle w:val="a3"/>
        <w:numPr>
          <w:ilvl w:val="0"/>
          <w:numId w:val="2"/>
        </w:numPr>
        <w:ind w:leftChars="0"/>
      </w:pPr>
      <w:r>
        <w:rPr>
          <w:rFonts w:hint="eastAsia"/>
        </w:rPr>
        <w:t>ボイル（蒸し）部分のタンク内は、温度を</w:t>
      </w:r>
      <w:r w:rsidR="00A37012">
        <w:rPr>
          <w:rFonts w:hint="eastAsia"/>
        </w:rPr>
        <w:t>90</w:t>
      </w:r>
      <w:r>
        <w:rPr>
          <w:rFonts w:hint="eastAsia"/>
        </w:rPr>
        <w:t>℃以上に</w:t>
      </w:r>
      <w:r w:rsidR="006845F5">
        <w:rPr>
          <w:rFonts w:hint="eastAsia"/>
        </w:rPr>
        <w:t>保持できること。</w:t>
      </w:r>
    </w:p>
    <w:p w14:paraId="685C65E6" w14:textId="1D421E91" w:rsidR="003974EF" w:rsidRPr="0099474C" w:rsidRDefault="00DE29C4" w:rsidP="005E7E1D">
      <w:pPr>
        <w:pStyle w:val="a3"/>
        <w:numPr>
          <w:ilvl w:val="0"/>
          <w:numId w:val="2"/>
        </w:numPr>
        <w:ind w:leftChars="0"/>
      </w:pPr>
      <w:r>
        <w:rPr>
          <w:rFonts w:hint="eastAsia"/>
        </w:rPr>
        <w:t>蒸気パイプとの接続サイズは3</w:t>
      </w:r>
      <w:r>
        <w:t>2A</w:t>
      </w:r>
      <w:r>
        <w:rPr>
          <w:rFonts w:hint="eastAsia"/>
        </w:rPr>
        <w:t>とすること。</w:t>
      </w:r>
    </w:p>
    <w:p w14:paraId="152EA52B" w14:textId="77777777" w:rsidR="003B3E31" w:rsidRDefault="003B3E31"/>
    <w:p w14:paraId="0192B19A" w14:textId="19F4726E" w:rsidR="003B3E31" w:rsidRDefault="00B61B2A">
      <w:r>
        <w:rPr>
          <w:rFonts w:hint="eastAsia"/>
        </w:rPr>
        <w:t>導入</w:t>
      </w:r>
      <w:r w:rsidR="0084456A">
        <w:rPr>
          <w:rFonts w:hint="eastAsia"/>
        </w:rPr>
        <w:t>台数</w:t>
      </w:r>
    </w:p>
    <w:p w14:paraId="1AA7FE4D" w14:textId="625DCCC0" w:rsidR="0084456A" w:rsidRDefault="003B3E31">
      <w:r>
        <w:tab/>
      </w:r>
      <w:r w:rsidR="0084456A">
        <w:rPr>
          <w:rFonts w:hint="eastAsia"/>
        </w:rPr>
        <w:t>1台</w:t>
      </w:r>
    </w:p>
    <w:p w14:paraId="71C85886" w14:textId="77777777" w:rsidR="003B3E31" w:rsidRDefault="003B3E31"/>
    <w:p w14:paraId="51BE7D1A" w14:textId="77777777" w:rsidR="003B3E31" w:rsidRDefault="0084456A">
      <w:r>
        <w:rPr>
          <w:rFonts w:hint="eastAsia"/>
        </w:rPr>
        <w:t>納入期限</w:t>
      </w:r>
    </w:p>
    <w:p w14:paraId="72C01DFE" w14:textId="6C38FE98" w:rsidR="0084456A" w:rsidRDefault="003B3E31">
      <w:r>
        <w:tab/>
      </w:r>
      <w:r w:rsidR="0084456A">
        <w:rPr>
          <w:rFonts w:hint="eastAsia"/>
        </w:rPr>
        <w:t>令和5年3月31日（金）</w:t>
      </w:r>
    </w:p>
    <w:p w14:paraId="618C0E65" w14:textId="77777777" w:rsidR="003B3E31" w:rsidRDefault="003B3E31"/>
    <w:p w14:paraId="7349F158" w14:textId="77777777" w:rsidR="003B3E31" w:rsidRDefault="0084456A">
      <w:r>
        <w:rPr>
          <w:rFonts w:hint="eastAsia"/>
        </w:rPr>
        <w:t>納入場所</w:t>
      </w:r>
    </w:p>
    <w:p w14:paraId="28EF0E4F" w14:textId="3E7917C6" w:rsidR="0084456A" w:rsidRDefault="003B3E31">
      <w:r>
        <w:tab/>
      </w:r>
      <w:r w:rsidR="0084456A">
        <w:rPr>
          <w:rFonts w:hint="eastAsia"/>
        </w:rPr>
        <w:t>茨城県ひたちなか市沢メキ1110‐9　あ印本社工場1階</w:t>
      </w:r>
    </w:p>
    <w:p w14:paraId="4691D9E0" w14:textId="77777777" w:rsidR="003B3E31" w:rsidRPr="003B3E31" w:rsidRDefault="003B3E31"/>
    <w:p w14:paraId="5F7463BF" w14:textId="77777777" w:rsidR="003B3E31" w:rsidRDefault="0099474C">
      <w:r>
        <w:rPr>
          <w:rFonts w:hint="eastAsia"/>
        </w:rPr>
        <w:t>見積</w:t>
      </w:r>
      <w:r w:rsidR="003B3E31">
        <w:rPr>
          <w:rFonts w:hint="eastAsia"/>
        </w:rPr>
        <w:t>書</w:t>
      </w:r>
      <w:r>
        <w:rPr>
          <w:rFonts w:hint="eastAsia"/>
        </w:rPr>
        <w:t>提出締め切り</w:t>
      </w:r>
    </w:p>
    <w:p w14:paraId="76C6B2B3" w14:textId="6174E61F" w:rsidR="0099474C" w:rsidRDefault="003B3E31">
      <w:r>
        <w:tab/>
      </w:r>
      <w:r w:rsidR="0099474C">
        <w:rPr>
          <w:rFonts w:hint="eastAsia"/>
        </w:rPr>
        <w:t>令和5年2月7日　17時</w:t>
      </w:r>
    </w:p>
    <w:p w14:paraId="5CAD30B1" w14:textId="77777777" w:rsidR="003B3E31" w:rsidRDefault="003B3E31"/>
    <w:p w14:paraId="08F0906B" w14:textId="77777777" w:rsidR="002C0539" w:rsidRDefault="0084456A">
      <w:r>
        <w:rPr>
          <w:rFonts w:hint="eastAsia"/>
        </w:rPr>
        <w:t>備考</w:t>
      </w:r>
    </w:p>
    <w:p w14:paraId="6D292B3A" w14:textId="34C2C068" w:rsidR="0084456A" w:rsidRDefault="002C0539" w:rsidP="002C0539">
      <w:pPr>
        <w:pStyle w:val="a3"/>
        <w:numPr>
          <w:ilvl w:val="0"/>
          <w:numId w:val="1"/>
        </w:numPr>
        <w:ind w:leftChars="0"/>
      </w:pPr>
      <w:r>
        <w:rPr>
          <w:rFonts w:hint="eastAsia"/>
        </w:rPr>
        <w:t>見積には設置工事等、導入にかかる経費一式を計上すること。</w:t>
      </w:r>
    </w:p>
    <w:p w14:paraId="1603D3D5" w14:textId="0648CD29" w:rsidR="002C0539" w:rsidRDefault="002C0539" w:rsidP="002C0539">
      <w:pPr>
        <w:pStyle w:val="a3"/>
        <w:numPr>
          <w:ilvl w:val="0"/>
          <w:numId w:val="1"/>
        </w:numPr>
        <w:ind w:leftChars="0"/>
      </w:pPr>
      <w:r>
        <w:rPr>
          <w:rFonts w:hint="eastAsia"/>
        </w:rPr>
        <w:t>納入場所への搬入、設置は弊社担当者が立会いのもと、性能について</w:t>
      </w:r>
      <w:r w:rsidR="003B3E31">
        <w:rPr>
          <w:rFonts w:hint="eastAsia"/>
        </w:rPr>
        <w:t>、</w:t>
      </w:r>
      <w:r>
        <w:rPr>
          <w:rFonts w:hint="eastAsia"/>
        </w:rPr>
        <w:t>確認を行う。</w:t>
      </w:r>
    </w:p>
    <w:p w14:paraId="7FBD3A79" w14:textId="7F2539EB" w:rsidR="002C0539" w:rsidRDefault="002C0539" w:rsidP="002C0539">
      <w:pPr>
        <w:pStyle w:val="a3"/>
        <w:numPr>
          <w:ilvl w:val="0"/>
          <w:numId w:val="1"/>
        </w:numPr>
        <w:ind w:leftChars="0"/>
      </w:pPr>
      <w:r>
        <w:rPr>
          <w:rFonts w:hint="eastAsia"/>
        </w:rPr>
        <w:t>見積書の様式は任意様式とする。</w:t>
      </w:r>
    </w:p>
    <w:p w14:paraId="04435523" w14:textId="58C778AD" w:rsidR="002C0539" w:rsidRDefault="002C0539" w:rsidP="002C0539">
      <w:pPr>
        <w:pStyle w:val="a3"/>
        <w:numPr>
          <w:ilvl w:val="0"/>
          <w:numId w:val="1"/>
        </w:numPr>
        <w:ind w:leftChars="0"/>
      </w:pPr>
      <w:r>
        <w:rPr>
          <w:rFonts w:hint="eastAsia"/>
        </w:rPr>
        <w:t>見積書の提出を行うものは、</w:t>
      </w:r>
      <w:r w:rsidRPr="002C0539">
        <w:rPr>
          <w:rFonts w:hint="eastAsia"/>
        </w:rPr>
        <w:t>契約に係る指名停止等に関する申立書</w:t>
      </w:r>
      <w:r>
        <w:rPr>
          <w:rFonts w:hint="eastAsia"/>
        </w:rPr>
        <w:t>（別紙）を提出すること。</w:t>
      </w:r>
    </w:p>
    <w:p w14:paraId="1E2A0C15" w14:textId="255EC738" w:rsidR="00902FE5" w:rsidRDefault="00B274CD" w:rsidP="002C0539">
      <w:pPr>
        <w:pStyle w:val="a3"/>
        <w:numPr>
          <w:ilvl w:val="0"/>
          <w:numId w:val="1"/>
        </w:numPr>
        <w:ind w:leftChars="0"/>
      </w:pPr>
      <w:r>
        <w:rPr>
          <w:rFonts w:hint="eastAsia"/>
        </w:rPr>
        <w:t>事前相談の上、</w:t>
      </w:r>
      <w:r w:rsidR="00294827">
        <w:rPr>
          <w:rFonts w:hint="eastAsia"/>
        </w:rPr>
        <w:t>既存設備や</w:t>
      </w:r>
      <w:r w:rsidR="00902FE5">
        <w:rPr>
          <w:rFonts w:hint="eastAsia"/>
        </w:rPr>
        <w:t>設置場所等</w:t>
      </w:r>
      <w:r w:rsidR="007B07F6">
        <w:rPr>
          <w:rFonts w:hint="eastAsia"/>
        </w:rPr>
        <w:t>の確認</w:t>
      </w:r>
      <w:r w:rsidR="00802878">
        <w:rPr>
          <w:rFonts w:hint="eastAsia"/>
        </w:rPr>
        <w:t>を</w:t>
      </w:r>
      <w:r>
        <w:rPr>
          <w:rFonts w:hint="eastAsia"/>
        </w:rPr>
        <w:t>可能とする。</w:t>
      </w:r>
    </w:p>
    <w:p w14:paraId="1F1354E3" w14:textId="02F8229F" w:rsidR="002C0539" w:rsidRDefault="002C0539" w:rsidP="002C0539">
      <w:pPr>
        <w:pStyle w:val="a3"/>
        <w:numPr>
          <w:ilvl w:val="0"/>
          <w:numId w:val="1"/>
        </w:numPr>
        <w:ind w:leftChars="0"/>
      </w:pPr>
      <w:r w:rsidRPr="002C0539">
        <w:rPr>
          <w:rFonts w:hint="eastAsia"/>
        </w:rPr>
        <w:t>本仕様書に示す事項の他、疑義が生じた場合には発注者の指示に従うこと。</w:t>
      </w:r>
    </w:p>
    <w:p w14:paraId="011F6902" w14:textId="31647991" w:rsidR="00AF2D87" w:rsidRDefault="00AF2D87">
      <w:pPr>
        <w:widowControl/>
        <w:jc w:val="left"/>
      </w:pPr>
      <w:r>
        <w:br w:type="page"/>
      </w:r>
    </w:p>
    <w:p w14:paraId="76988E88" w14:textId="77777777" w:rsidR="004178E2" w:rsidRDefault="004178E2" w:rsidP="00AF2D87">
      <w:pPr>
        <w:pStyle w:val="a8"/>
        <w:ind w:left="1260"/>
      </w:pPr>
    </w:p>
    <w:p w14:paraId="0192B66D" w14:textId="17CDF44C" w:rsidR="004178E2" w:rsidRDefault="004178E2" w:rsidP="004178E2">
      <w:r>
        <w:rPr>
          <w:rFonts w:hint="eastAsia"/>
        </w:rPr>
        <w:t>別記様式第２号（第９関係）</w:t>
      </w:r>
    </w:p>
    <w:p w14:paraId="5321BAA2" w14:textId="77777777" w:rsidR="004178E2" w:rsidRDefault="004178E2" w:rsidP="004178E2"/>
    <w:p w14:paraId="746D1204" w14:textId="594A81C0" w:rsidR="004178E2" w:rsidRDefault="004178E2" w:rsidP="004178E2">
      <w:pPr>
        <w:jc w:val="center"/>
      </w:pPr>
      <w:r>
        <w:rPr>
          <w:rFonts w:hint="eastAsia"/>
        </w:rPr>
        <w:t>契約に係る指名停止等に関する申立書</w:t>
      </w:r>
    </w:p>
    <w:p w14:paraId="175919EB" w14:textId="3AA432D1" w:rsidR="004178E2" w:rsidRDefault="004178E2" w:rsidP="004178E2">
      <w:pPr>
        <w:jc w:val="right"/>
      </w:pPr>
      <w:r>
        <w:t>年</w:t>
      </w:r>
      <w:r>
        <w:rPr>
          <w:rFonts w:hint="eastAsia"/>
        </w:rPr>
        <w:t xml:space="preserve">　</w:t>
      </w:r>
      <w:r>
        <w:t xml:space="preserve"> 月</w:t>
      </w:r>
      <w:r>
        <w:rPr>
          <w:rFonts w:hint="eastAsia"/>
        </w:rPr>
        <w:t xml:space="preserve">　</w:t>
      </w:r>
      <w:r>
        <w:t xml:space="preserve"> 日</w:t>
      </w:r>
    </w:p>
    <w:p w14:paraId="4022AF00" w14:textId="7D1B7069" w:rsidR="004178E2" w:rsidRDefault="004178E2" w:rsidP="004178E2">
      <w:r>
        <w:t xml:space="preserve"> </w:t>
      </w:r>
      <w:r>
        <w:rPr>
          <w:rFonts w:hint="eastAsia"/>
        </w:rPr>
        <w:t>株式会社　あ印</w:t>
      </w:r>
      <w:r>
        <w:t xml:space="preserve"> 殿</w:t>
      </w:r>
    </w:p>
    <w:p w14:paraId="20B4763D" w14:textId="77777777" w:rsidR="004178E2" w:rsidRDefault="004178E2" w:rsidP="004178E2"/>
    <w:p w14:paraId="593066A4" w14:textId="2B876C9A" w:rsidR="004178E2" w:rsidRDefault="004178E2" w:rsidP="004178E2">
      <w:r>
        <w:tab/>
      </w:r>
      <w:r>
        <w:tab/>
      </w:r>
      <w:r>
        <w:tab/>
      </w:r>
      <w:r>
        <w:tab/>
      </w:r>
      <w:r>
        <w:tab/>
      </w:r>
      <w:r>
        <w:tab/>
        <w:t>所在地</w:t>
      </w:r>
    </w:p>
    <w:p w14:paraId="5E7CFFAE" w14:textId="7266CC9A" w:rsidR="004178E2" w:rsidRDefault="004178E2" w:rsidP="004178E2">
      <w:r>
        <w:tab/>
      </w:r>
      <w:r>
        <w:tab/>
      </w:r>
      <w:r>
        <w:tab/>
      </w:r>
      <w:r>
        <w:tab/>
      </w:r>
      <w:r>
        <w:tab/>
      </w:r>
      <w:r>
        <w:tab/>
        <w:t>商号又は名称</w:t>
      </w:r>
    </w:p>
    <w:p w14:paraId="0B4A9BA4" w14:textId="0AA1D2AA" w:rsidR="004178E2" w:rsidRDefault="004178E2" w:rsidP="004178E2">
      <w:r>
        <w:tab/>
      </w:r>
      <w:r>
        <w:tab/>
      </w:r>
      <w:r>
        <w:tab/>
      </w:r>
      <w:r>
        <w:tab/>
      </w:r>
      <w:r>
        <w:tab/>
      </w:r>
      <w:r>
        <w:tab/>
        <w:t>代表者氏名</w:t>
      </w:r>
    </w:p>
    <w:p w14:paraId="7D685F1C" w14:textId="2815AB30" w:rsidR="004178E2" w:rsidRDefault="004178E2" w:rsidP="004178E2"/>
    <w:p w14:paraId="62550735" w14:textId="730273FD" w:rsidR="004178E2" w:rsidRDefault="004178E2" w:rsidP="004178E2"/>
    <w:p w14:paraId="402894CA" w14:textId="77777777" w:rsidR="004178E2" w:rsidRPr="004178E2" w:rsidRDefault="004178E2" w:rsidP="004178E2"/>
    <w:p w14:paraId="69DB7A1F" w14:textId="45F05184" w:rsidR="004178E2" w:rsidRDefault="004178E2" w:rsidP="004178E2">
      <w:r>
        <w:rPr>
          <w:rFonts w:hint="eastAsia"/>
        </w:rPr>
        <w:t xml:space="preserve">　当社は、貴殿発注の</w:t>
      </w:r>
      <w:r>
        <w:t>物品・役務</w:t>
      </w:r>
      <w:r>
        <w:rPr>
          <w:rFonts w:hint="eastAsia"/>
        </w:rPr>
        <w:t>契約の競争参加又は申込みに当たって、当該契約の履行地域について、現在、農林水産省の機関から</w:t>
      </w:r>
      <w:r>
        <w:t>物品・役務</w:t>
      </w:r>
      <w:r>
        <w:rPr>
          <w:rFonts w:hint="eastAsia"/>
        </w:rPr>
        <w:t>契約に係る指名停止の措置等を受けていないことを申し立ていたします。</w:t>
      </w:r>
    </w:p>
    <w:p w14:paraId="3AA9CA91" w14:textId="2F741E4E" w:rsidR="004178E2" w:rsidRDefault="004178E2" w:rsidP="004178E2">
      <w:r>
        <w:rPr>
          <w:rFonts w:hint="eastAsia"/>
        </w:rPr>
        <w:t xml:space="preserve">　また、この申立てが虚偽であることにより当方が不利益を被ることとなっても、異議は一切申し立てません。</w:t>
      </w:r>
    </w:p>
    <w:p w14:paraId="0953A5FF" w14:textId="6913EF44" w:rsidR="004178E2" w:rsidRDefault="004178E2" w:rsidP="004178E2"/>
    <w:p w14:paraId="3CCEF66B" w14:textId="77777777" w:rsidR="004178E2" w:rsidRPr="004178E2" w:rsidRDefault="004178E2" w:rsidP="004178E2"/>
    <w:p w14:paraId="1ECCFDA3" w14:textId="52A3123F" w:rsidR="004178E2" w:rsidRDefault="004178E2" w:rsidP="004178E2">
      <w:r>
        <w:rPr>
          <w:rFonts w:hint="eastAsia"/>
        </w:rPr>
        <w:t>（注）</w:t>
      </w:r>
      <w:r>
        <w:tab/>
      </w:r>
      <w:r>
        <w:rPr>
          <w:rFonts w:hint="eastAsia"/>
        </w:rPr>
        <w:t>１</w:t>
      </w:r>
      <w:r>
        <w:t xml:space="preserve"> ○○には、「工事請負」又は「物品・役務」のいずれかを記載すること。</w:t>
      </w:r>
    </w:p>
    <w:p w14:paraId="435EDA21" w14:textId="719B9C7B" w:rsidR="004178E2" w:rsidRDefault="004178E2" w:rsidP="004178E2">
      <w:r>
        <w:tab/>
      </w:r>
      <w:r>
        <w:rPr>
          <w:rFonts w:hint="eastAsia"/>
        </w:rPr>
        <w:t>２</w:t>
      </w:r>
      <w:r>
        <w:t xml:space="preserve"> この申立書において、農林水産省の機関とは、本省内局及び外局、施設等機関、</w:t>
      </w:r>
      <w:r>
        <w:tab/>
        <w:t>地方支分部局並びに</w:t>
      </w:r>
      <w:r>
        <w:rPr>
          <w:rFonts w:hint="eastAsia"/>
        </w:rPr>
        <w:t>農林水産技術会議事務局筑波産学連携支援センターをいう。</w:t>
      </w:r>
    </w:p>
    <w:p w14:paraId="25089885" w14:textId="16D7845A" w:rsidR="004178E2" w:rsidRDefault="004178E2" w:rsidP="004178E2">
      <w:r>
        <w:tab/>
      </w:r>
      <w:r>
        <w:rPr>
          <w:rFonts w:hint="eastAsia"/>
        </w:rPr>
        <w:t>ただし、北海道にあっては国土交通省北海道開発局、沖縄県にあっては内閣府沖縄</w:t>
      </w:r>
      <w:r>
        <w:tab/>
      </w:r>
      <w:r>
        <w:rPr>
          <w:rFonts w:hint="eastAsia"/>
        </w:rPr>
        <w:t>総合事務局を含む。</w:t>
      </w:r>
    </w:p>
    <w:p w14:paraId="0CB4BFD9" w14:textId="67BC33F4" w:rsidR="0084456A" w:rsidRDefault="004178E2" w:rsidP="004178E2">
      <w:r>
        <w:tab/>
      </w:r>
      <w:r>
        <w:rPr>
          <w:rFonts w:hint="eastAsia"/>
        </w:rPr>
        <w:t>３</w:t>
      </w:r>
      <w:r>
        <w:t xml:space="preserve"> 「指名停止の措置等」の「等」は、公正取引委員会から、私的独占の禁止及び</w:t>
      </w:r>
      <w:r>
        <w:rPr>
          <w:rFonts w:hint="eastAsia"/>
        </w:rPr>
        <w:t xml:space="preserve">　</w:t>
      </w:r>
      <w:r>
        <w:tab/>
        <w:t>公正取引の確保に関す</w:t>
      </w:r>
      <w:r>
        <w:rPr>
          <w:rFonts w:hint="eastAsia"/>
        </w:rPr>
        <w:t>る法律に基づく排除措置命令又は課徴金納付命令を受けた</w:t>
      </w:r>
      <w:r>
        <w:tab/>
      </w:r>
      <w:r>
        <w:rPr>
          <w:rFonts w:hint="eastAsia"/>
        </w:rPr>
        <w:t>者であって、その命令の同一事案において他者が農林水産省の機関から履行地域</w:t>
      </w:r>
      <w:r>
        <w:tab/>
      </w:r>
      <w:r>
        <w:rPr>
          <w:rFonts w:hint="eastAsia"/>
        </w:rPr>
        <w:t>における指名停止措置を受けた場合の当該公正取引委員会からの命令をいう。</w:t>
      </w:r>
    </w:p>
    <w:sectPr w:rsidR="008445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2BE4" w14:textId="77777777" w:rsidR="0087464D" w:rsidRDefault="0087464D" w:rsidP="00802878">
      <w:r>
        <w:separator/>
      </w:r>
    </w:p>
  </w:endnote>
  <w:endnote w:type="continuationSeparator" w:id="0">
    <w:p w14:paraId="0C698785" w14:textId="77777777" w:rsidR="0087464D" w:rsidRDefault="0087464D" w:rsidP="0080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E5CE" w14:textId="77777777" w:rsidR="0087464D" w:rsidRDefault="0087464D" w:rsidP="00802878">
      <w:r>
        <w:separator/>
      </w:r>
    </w:p>
  </w:footnote>
  <w:footnote w:type="continuationSeparator" w:id="0">
    <w:p w14:paraId="5DF17E79" w14:textId="77777777" w:rsidR="0087464D" w:rsidRDefault="0087464D" w:rsidP="00802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93410"/>
    <w:multiLevelType w:val="hybridMultilevel"/>
    <w:tmpl w:val="EE0ABDB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75E7765"/>
    <w:multiLevelType w:val="hybridMultilevel"/>
    <w:tmpl w:val="0FE8B11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123914007">
    <w:abstractNumId w:val="0"/>
  </w:num>
  <w:num w:numId="2" w16cid:durableId="122697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6A"/>
    <w:rsid w:val="000B0C89"/>
    <w:rsid w:val="00192D01"/>
    <w:rsid w:val="001A0CA7"/>
    <w:rsid w:val="001D43E9"/>
    <w:rsid w:val="00294827"/>
    <w:rsid w:val="002C0539"/>
    <w:rsid w:val="00374FDD"/>
    <w:rsid w:val="003974EF"/>
    <w:rsid w:val="003B3E31"/>
    <w:rsid w:val="00411A28"/>
    <w:rsid w:val="004178E2"/>
    <w:rsid w:val="00426FDB"/>
    <w:rsid w:val="00523D84"/>
    <w:rsid w:val="00533787"/>
    <w:rsid w:val="005E7E1D"/>
    <w:rsid w:val="00620912"/>
    <w:rsid w:val="006845F5"/>
    <w:rsid w:val="006C50BD"/>
    <w:rsid w:val="007142B1"/>
    <w:rsid w:val="00715B5B"/>
    <w:rsid w:val="007B07F6"/>
    <w:rsid w:val="007B0B5B"/>
    <w:rsid w:val="007F6810"/>
    <w:rsid w:val="00802878"/>
    <w:rsid w:val="0084456A"/>
    <w:rsid w:val="0087464D"/>
    <w:rsid w:val="0088167D"/>
    <w:rsid w:val="008A18D0"/>
    <w:rsid w:val="00902FE5"/>
    <w:rsid w:val="00933AB4"/>
    <w:rsid w:val="0097626F"/>
    <w:rsid w:val="0099474C"/>
    <w:rsid w:val="00A37012"/>
    <w:rsid w:val="00AF2D87"/>
    <w:rsid w:val="00B274CD"/>
    <w:rsid w:val="00B61B2A"/>
    <w:rsid w:val="00BC0F77"/>
    <w:rsid w:val="00C70A02"/>
    <w:rsid w:val="00C86B85"/>
    <w:rsid w:val="00C9355F"/>
    <w:rsid w:val="00C96F11"/>
    <w:rsid w:val="00D66DF0"/>
    <w:rsid w:val="00DA3B54"/>
    <w:rsid w:val="00DA5A3A"/>
    <w:rsid w:val="00DC4B15"/>
    <w:rsid w:val="00DE29C4"/>
    <w:rsid w:val="00E12B62"/>
    <w:rsid w:val="00FD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C2B75"/>
  <w15:chartTrackingRefBased/>
  <w15:docId w15:val="{67C5F8BC-AE53-4AFD-ACD3-24C5346C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539"/>
    <w:pPr>
      <w:ind w:leftChars="400" w:left="840"/>
    </w:pPr>
  </w:style>
  <w:style w:type="paragraph" w:styleId="a4">
    <w:name w:val="Date"/>
    <w:basedOn w:val="a"/>
    <w:next w:val="a"/>
    <w:link w:val="a5"/>
    <w:uiPriority w:val="99"/>
    <w:semiHidden/>
    <w:unhideWhenUsed/>
    <w:rsid w:val="003B3E31"/>
  </w:style>
  <w:style w:type="character" w:customStyle="1" w:styleId="a5">
    <w:name w:val="日付 (文字)"/>
    <w:basedOn w:val="a0"/>
    <w:link w:val="a4"/>
    <w:uiPriority w:val="99"/>
    <w:semiHidden/>
    <w:rsid w:val="003B3E31"/>
  </w:style>
  <w:style w:type="paragraph" w:styleId="a6">
    <w:name w:val="Note Heading"/>
    <w:basedOn w:val="a"/>
    <w:next w:val="a"/>
    <w:link w:val="a7"/>
    <w:uiPriority w:val="99"/>
    <w:unhideWhenUsed/>
    <w:rsid w:val="00AF2D87"/>
    <w:pPr>
      <w:jc w:val="center"/>
    </w:pPr>
  </w:style>
  <w:style w:type="character" w:customStyle="1" w:styleId="a7">
    <w:name w:val="記 (文字)"/>
    <w:basedOn w:val="a0"/>
    <w:link w:val="a6"/>
    <w:uiPriority w:val="99"/>
    <w:rsid w:val="00AF2D87"/>
  </w:style>
  <w:style w:type="paragraph" w:styleId="a8">
    <w:name w:val="Closing"/>
    <w:basedOn w:val="a"/>
    <w:link w:val="a9"/>
    <w:uiPriority w:val="99"/>
    <w:unhideWhenUsed/>
    <w:rsid w:val="00AF2D87"/>
    <w:pPr>
      <w:jc w:val="right"/>
    </w:pPr>
  </w:style>
  <w:style w:type="character" w:customStyle="1" w:styleId="a9">
    <w:name w:val="結語 (文字)"/>
    <w:basedOn w:val="a0"/>
    <w:link w:val="a8"/>
    <w:uiPriority w:val="99"/>
    <w:rsid w:val="00AF2D87"/>
  </w:style>
  <w:style w:type="paragraph" w:styleId="aa">
    <w:name w:val="header"/>
    <w:basedOn w:val="a"/>
    <w:link w:val="ab"/>
    <w:uiPriority w:val="99"/>
    <w:unhideWhenUsed/>
    <w:rsid w:val="00802878"/>
    <w:pPr>
      <w:tabs>
        <w:tab w:val="center" w:pos="4252"/>
        <w:tab w:val="right" w:pos="8504"/>
      </w:tabs>
      <w:snapToGrid w:val="0"/>
    </w:pPr>
  </w:style>
  <w:style w:type="character" w:customStyle="1" w:styleId="ab">
    <w:name w:val="ヘッダー (文字)"/>
    <w:basedOn w:val="a0"/>
    <w:link w:val="aa"/>
    <w:uiPriority w:val="99"/>
    <w:rsid w:val="00802878"/>
  </w:style>
  <w:style w:type="paragraph" w:styleId="ac">
    <w:name w:val="footer"/>
    <w:basedOn w:val="a"/>
    <w:link w:val="ad"/>
    <w:uiPriority w:val="99"/>
    <w:unhideWhenUsed/>
    <w:rsid w:val="00802878"/>
    <w:pPr>
      <w:tabs>
        <w:tab w:val="center" w:pos="4252"/>
        <w:tab w:val="right" w:pos="8504"/>
      </w:tabs>
      <w:snapToGrid w:val="0"/>
    </w:pPr>
  </w:style>
  <w:style w:type="character" w:customStyle="1" w:styleId="ad">
    <w:name w:val="フッター (文字)"/>
    <w:basedOn w:val="a0"/>
    <w:link w:val="ac"/>
    <w:uiPriority w:val="99"/>
    <w:rsid w:val="0080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51F63566089344AF032A48FD7525C3" ma:contentTypeVersion="17" ma:contentTypeDescription="新しいドキュメントを作成します。" ma:contentTypeScope="" ma:versionID="5127ab3dd7da37bfa7755fcb093a1531">
  <xsd:schema xmlns:xsd="http://www.w3.org/2001/XMLSchema" xmlns:xs="http://www.w3.org/2001/XMLSchema" xmlns:p="http://schemas.microsoft.com/office/2006/metadata/properties" xmlns:ns2="9fb75f1e-4fe4-45e2-8270-53d670ab59b4" xmlns:ns3="f1d0935b-6e80-4155-833c-14635ab4f613" targetNamespace="http://schemas.microsoft.com/office/2006/metadata/properties" ma:root="true" ma:fieldsID="933b03beb228da64e3b63fb09c7f7bcc" ns2:_="" ns3:_="">
    <xsd:import namespace="9fb75f1e-4fe4-45e2-8270-53d670ab59b4"/>
    <xsd:import namespace="f1d0935b-6e80-4155-833c-14635ab4f6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_x0031_2_x670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75f1e-4fe4-45e2-8270-53d670ab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854ace9-639d-40fe-a0d6-2c5ed5e3c9bf" ma:termSetId="09814cd3-568e-fe90-9814-8d621ff8fb84" ma:anchorId="fba54fb3-c3e1-fe81-a776-ca4b69148c4d" ma:open="true" ma:isKeyword="false">
      <xsd:complexType>
        <xsd:sequence>
          <xsd:element ref="pc:Terms" minOccurs="0" maxOccurs="1"/>
        </xsd:sequence>
      </xsd:complexType>
    </xsd:element>
    <xsd:element name="_x0031_2_x6708_" ma:index="24" nillable="true" ma:displayName="12月" ma:format="Dropdown" ma:internalName="_x0031_2_x670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0935b-6e80-4155-833c-14635ab4f613"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958cc65-d7e0-4fdd-ac6e-a283b08cacbc}" ma:internalName="TaxCatchAll" ma:showField="CatchAllData" ma:web="f1d0935b-6e80-4155-833c-14635ab4f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E2CE-A57F-4D6C-AB83-4A40DBC2266F}">
  <ds:schemaRefs>
    <ds:schemaRef ds:uri="http://schemas.microsoft.com/sharepoint/v3/contenttype/forms"/>
  </ds:schemaRefs>
</ds:datastoreItem>
</file>

<file path=customXml/itemProps2.xml><?xml version="1.0" encoding="utf-8"?>
<ds:datastoreItem xmlns:ds="http://schemas.openxmlformats.org/officeDocument/2006/customXml" ds:itemID="{EBEACC08-3EC1-4D94-B85B-3FE9339A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75f1e-4fe4-45e2-8270-53d670ab59b4"/>
    <ds:schemaRef ds:uri="f1d0935b-6e80-4155-833c-14635ab4f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D71F1-C75B-428B-B329-702670EE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iijima akihiko</dc:creator>
  <cp:keywords/>
  <dc:description/>
  <cp:lastModifiedBy>iijima akihiko</cp:lastModifiedBy>
  <cp:revision>41</cp:revision>
  <dcterms:created xsi:type="dcterms:W3CDTF">2023-02-02T01:22:00Z</dcterms:created>
  <dcterms:modified xsi:type="dcterms:W3CDTF">2023-02-20T03:04:00Z</dcterms:modified>
</cp:coreProperties>
</file>